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5"/>
        <w:gridCol w:w="7661"/>
      </w:tblGrid>
      <w:tr w:rsidR="001903E9" w:rsidRPr="001903E9" w:rsidTr="001E02D8"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3E9" w:rsidRPr="001903E9" w:rsidRDefault="00CA7205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93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молодежи и спорту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Краснослободского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______________ О.В. </w:t>
            </w:r>
            <w:proofErr w:type="spellStart"/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Ососкова</w:t>
            </w:r>
            <w:proofErr w:type="spellEnd"/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«Утверждаю»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Директор Центра тестирования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по выполнению  видов испытаний                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(тестов), нормативов ВФСК ГТО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Краснослободского муниципального района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_______________________ И.Н. Карпушкин</w:t>
            </w:r>
          </w:p>
        </w:tc>
      </w:tr>
    </w:tbl>
    <w:p w:rsidR="001903E9" w:rsidRDefault="001903E9" w:rsidP="001903E9">
      <w:pPr>
        <w:tabs>
          <w:tab w:val="center" w:pos="7285"/>
        </w:tabs>
      </w:pPr>
    </w:p>
    <w:p w:rsidR="001903E9" w:rsidRPr="001903E9" w:rsidRDefault="001903E9" w:rsidP="00190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903E9" w:rsidRPr="001903E9" w:rsidRDefault="001903E9" w:rsidP="00190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9">
        <w:rPr>
          <w:rFonts w:ascii="Times New Roman" w:hAnsi="Times New Roman" w:cs="Times New Roman"/>
          <w:b/>
          <w:sz w:val="24"/>
          <w:szCs w:val="24"/>
        </w:rPr>
        <w:t>работы центра тестирования по выполнению видов испытаний (тестов), нормативов</w:t>
      </w:r>
    </w:p>
    <w:p w:rsidR="001903E9" w:rsidRPr="001903E9" w:rsidRDefault="001903E9" w:rsidP="00190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9">
        <w:rPr>
          <w:rFonts w:ascii="Times New Roman" w:hAnsi="Times New Roman" w:cs="Times New Roman"/>
          <w:b/>
          <w:sz w:val="24"/>
          <w:szCs w:val="24"/>
        </w:rPr>
        <w:t>Всероссийского физкультурно- спортивного комплекса «Готов к труду и обороне» (ГТО)</w:t>
      </w:r>
    </w:p>
    <w:p w:rsidR="001903E9" w:rsidRPr="001903E9" w:rsidRDefault="001903E9" w:rsidP="00190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9">
        <w:rPr>
          <w:rFonts w:ascii="Times New Roman" w:hAnsi="Times New Roman" w:cs="Times New Roman"/>
          <w:b/>
          <w:sz w:val="24"/>
          <w:szCs w:val="24"/>
        </w:rPr>
        <w:t>при Муниципальном бюджетном учреждении дополнительного образования «Детско-юношеская спортивная школа» Краснослободского муниципального района Республики Мордовия</w:t>
      </w:r>
    </w:p>
    <w:p w:rsidR="001903E9" w:rsidRDefault="001903E9" w:rsidP="00190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9">
        <w:rPr>
          <w:rFonts w:ascii="Times New Roman" w:hAnsi="Times New Roman" w:cs="Times New Roman"/>
          <w:b/>
          <w:sz w:val="24"/>
          <w:szCs w:val="24"/>
        </w:rPr>
        <w:t>на 2</w:t>
      </w:r>
      <w:r w:rsidR="004F4B64">
        <w:rPr>
          <w:rFonts w:ascii="Times New Roman" w:hAnsi="Times New Roman" w:cs="Times New Roman"/>
          <w:b/>
          <w:sz w:val="24"/>
          <w:szCs w:val="24"/>
        </w:rPr>
        <w:t xml:space="preserve">020 </w:t>
      </w:r>
      <w:r w:rsidRPr="001903E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903E9" w:rsidRPr="001903E9" w:rsidRDefault="001903E9" w:rsidP="00190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68"/>
        <w:gridCol w:w="1994"/>
        <w:gridCol w:w="4819"/>
        <w:gridCol w:w="3119"/>
      </w:tblGrid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сводного протокола участников по результатам сдачи нормативов  Всероссийского физкультурно- спортивного комплекса «Готов к труду и обороне» в связи с допуском в систему ГТО</w:t>
            </w:r>
          </w:p>
        </w:tc>
        <w:tc>
          <w:tcPr>
            <w:tcW w:w="199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ГТО                           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статистического отчета по форме 2-ГТО «Сведения о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до 25 декабря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ГТО                            Краснослободского муниципального района, комитет по делам молодежи спорту администрации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зимнего фестиваля Всероссийского физкультурно-спортивного комплекса «Готов к труду и 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обороне»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марта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Центр тестирования                                              по выполнению  видов испытаний                                                               (тестов), нормативов ВФСК 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зимнего фестиваля Всероссийского физкультурно-спортивного комплекса «Готов к труду и обороне»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фестиваля ГТО среди взрослого населения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летнего фестиваля Всероссийского физкультурно-спортивного комплекса «Готов к труду и обороне»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летнего фестиваля Всероссийского физкультурно-спортивного комплекса «Готов к труду и обороне»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видов испытаний Всероссийского физкультурно-спортивного комплекса «Готов к труду и обороне» 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(от 6 – до 70 лет и старше):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Бег 30 м, 60 м,100 м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Бег на 1 км, бег на 1,5 км, бег на 2 км, бег на 3 км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разбега, с места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Стрельба из пневматической винтовки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Рывок гири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Метание мяча, спортивного снаряда в цель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положения, стоя с прямыми ногами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высокой (низкой) перекладине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99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заявок, не реже 1 раза в месяц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заявок на награждение граждан выполнивших государственные требования ВФСК ГТО по итогам отчетного периода для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99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Награждение знаками отличия выпускников общеобразовательных школ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Сдача нормативов комплекса ГТО в рамках Спартакиады трудовых коллективов Краснослободского муниципального района  РМ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ГТО среди работников сельскохозяйственных организаций</w:t>
            </w:r>
          </w:p>
        </w:tc>
        <w:tc>
          <w:tcPr>
            <w:tcW w:w="1994" w:type="dxa"/>
          </w:tcPr>
          <w:p w:rsidR="001903E9" w:rsidRPr="001903E9" w:rsidRDefault="001903E9" w:rsidP="004F4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Ноябрь  20</w:t>
            </w:r>
            <w:r w:rsidR="004F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по выполнению нормативов ВФСК ГТО</w:t>
            </w:r>
          </w:p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  <w:tr w:rsidR="001903E9" w:rsidRPr="001903E9" w:rsidTr="001903E9">
        <w:tc>
          <w:tcPr>
            <w:tcW w:w="53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8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Просветительско-пропагандистская работа, направленная на привлечение всех граждан к постоянным физическим занятиям и выполнению нормативов 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ВФСК ГТО: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на семинарах-совещаниях;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листовок на мероприятиях ВФСК ГТО;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администрации Краснослободского муниципального района</w:t>
            </w:r>
          </w:p>
        </w:tc>
        <w:tc>
          <w:tcPr>
            <w:tcW w:w="1994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819" w:type="dxa"/>
          </w:tcPr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Центр тестирования                                              по выполнению  видов испытаний                                                               (тестов), нормативов ВФСК Краснослободского муниципального района</w:t>
            </w:r>
          </w:p>
        </w:tc>
        <w:tc>
          <w:tcPr>
            <w:tcW w:w="3119" w:type="dxa"/>
          </w:tcPr>
          <w:p w:rsidR="001903E9" w:rsidRPr="001903E9" w:rsidRDefault="00344932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903E9" w:rsidRPr="001903E9">
              <w:rPr>
                <w:rFonts w:ascii="Times New Roman" w:hAnsi="Times New Roman" w:cs="Times New Roman"/>
                <w:sz w:val="24"/>
                <w:szCs w:val="24"/>
              </w:rPr>
              <w:t>тестирования по выполнению нормативов ВФСК ГТО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делам </w:t>
            </w:r>
            <w:r w:rsidRPr="001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 и спорта </w:t>
            </w:r>
          </w:p>
          <w:p w:rsidR="001903E9" w:rsidRPr="001903E9" w:rsidRDefault="001903E9" w:rsidP="00190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9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</w:tr>
    </w:tbl>
    <w:p w:rsidR="001903E9" w:rsidRPr="005C3CAF" w:rsidRDefault="001903E9" w:rsidP="001903E9"/>
    <w:p w:rsidR="001903E9" w:rsidRPr="005C3CAF" w:rsidRDefault="001903E9" w:rsidP="001903E9"/>
    <w:p w:rsidR="00A64FD1" w:rsidRDefault="00A64FD1"/>
    <w:sectPr w:rsidR="00A64FD1" w:rsidSect="002E10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4FA"/>
    <w:multiLevelType w:val="hybridMultilevel"/>
    <w:tmpl w:val="D438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8A47AD"/>
    <w:multiLevelType w:val="hybridMultilevel"/>
    <w:tmpl w:val="F750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96306B"/>
    <w:multiLevelType w:val="hybridMultilevel"/>
    <w:tmpl w:val="8C3E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3E9"/>
    <w:rsid w:val="000C0524"/>
    <w:rsid w:val="001903E9"/>
    <w:rsid w:val="00344932"/>
    <w:rsid w:val="004F4B64"/>
    <w:rsid w:val="006545BF"/>
    <w:rsid w:val="00A109D6"/>
    <w:rsid w:val="00A64FD1"/>
    <w:rsid w:val="00CA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03E9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1"/>
    <w:qFormat/>
    <w:rsid w:val="00190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</cp:revision>
  <cp:lastPrinted>2020-09-07T11:33:00Z</cp:lastPrinted>
  <dcterms:created xsi:type="dcterms:W3CDTF">2019-01-29T11:38:00Z</dcterms:created>
  <dcterms:modified xsi:type="dcterms:W3CDTF">2020-09-07T11:33:00Z</dcterms:modified>
</cp:coreProperties>
</file>