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0C" w:rsidRPr="00B43E6E" w:rsidRDefault="0002320C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Паспорт</w:t>
      </w:r>
    </w:p>
    <w:p w:rsidR="0002320C" w:rsidRPr="00B43E6E" w:rsidRDefault="00427E28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л</w:t>
      </w:r>
      <w:r w:rsidR="00636CF9"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агеря военно-патриотической направленности «</w:t>
      </w:r>
      <w:r w:rsidR="001863C4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Ю</w:t>
      </w:r>
      <w:r w:rsidR="008F70C3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ные патриоты</w:t>
      </w:r>
      <w:r w:rsidR="00636CF9"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»</w:t>
      </w:r>
      <w:r w:rsidR="00B43E6E"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 xml:space="preserve"> на базе </w:t>
      </w:r>
      <w:r w:rsidR="00B43E6E">
        <w:rPr>
          <w:rFonts w:ascii="Times New Roman" w:eastAsia="Times New Roman" w:hAnsi="Times New Roman" w:cs="Times New Roman"/>
          <w:u w:val="single"/>
          <w:lang w:eastAsia="ru-RU"/>
        </w:rPr>
        <w:t>Муниципального бюджетного</w:t>
      </w:r>
      <w:r w:rsidR="00B43E6E" w:rsidRPr="00B43E6E">
        <w:rPr>
          <w:rFonts w:ascii="Times New Roman" w:eastAsia="Times New Roman" w:hAnsi="Times New Roman" w:cs="Times New Roman"/>
          <w:u w:val="single"/>
          <w:lang w:eastAsia="ru-RU"/>
        </w:rPr>
        <w:t xml:space="preserve"> учреждени</w:t>
      </w:r>
      <w:r w:rsidR="00B43E6E">
        <w:rPr>
          <w:rFonts w:ascii="Times New Roman" w:eastAsia="Times New Roman" w:hAnsi="Times New Roman" w:cs="Times New Roman"/>
          <w:u w:val="single"/>
          <w:lang w:eastAsia="ru-RU"/>
        </w:rPr>
        <w:t>я</w:t>
      </w:r>
      <w:r w:rsidR="00B43E6E" w:rsidRPr="00B43E6E">
        <w:rPr>
          <w:rFonts w:ascii="Times New Roman" w:eastAsia="Times New Roman" w:hAnsi="Times New Roman" w:cs="Times New Roman"/>
          <w:u w:val="single"/>
          <w:lang w:eastAsia="ru-RU"/>
        </w:rPr>
        <w:t xml:space="preserve"> дополнительного образования «Детско-юношеская спортивная школа» Краснослободского муниципального района Республики Мордовия</w:t>
      </w:r>
    </w:p>
    <w:p w:rsidR="0002320C" w:rsidRPr="00B43E6E" w:rsidRDefault="0002320C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(наименование организации отдыха детей и их оздоровления)</w:t>
      </w:r>
    </w:p>
    <w:p w:rsidR="0002320C" w:rsidRPr="00B43E6E" w:rsidRDefault="0002320C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__________________</w:t>
      </w:r>
      <w:r w:rsidR="00ED66C9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202</w:t>
      </w:r>
      <w:r w:rsidR="006325E1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>5</w:t>
      </w:r>
      <w:r w:rsidR="00636CF9" w:rsidRPr="00B43E6E">
        <w:rPr>
          <w:rFonts w:ascii="Times New Roman" w:eastAsia="Times New Roman" w:hAnsi="Times New Roman" w:cs="Times New Roman"/>
          <w:color w:val="2D2D2D"/>
          <w:spacing w:val="2"/>
          <w:u w:val="single"/>
          <w:lang w:eastAsia="ru-RU"/>
        </w:rPr>
        <w:t xml:space="preserve"> год</w:t>
      </w: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_______________</w:t>
      </w:r>
    </w:p>
    <w:p w:rsidR="0002320C" w:rsidRPr="00B43E6E" w:rsidRDefault="0002320C" w:rsidP="00023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(год проведения паспортизации)</w:t>
      </w:r>
      <w:r w:rsidRPr="00B43E6E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298"/>
        <w:gridCol w:w="2040"/>
        <w:gridCol w:w="407"/>
        <w:gridCol w:w="326"/>
        <w:gridCol w:w="802"/>
        <w:gridCol w:w="131"/>
        <w:gridCol w:w="326"/>
        <w:gridCol w:w="110"/>
        <w:gridCol w:w="701"/>
        <w:gridCol w:w="298"/>
        <w:gridCol w:w="298"/>
        <w:gridCol w:w="853"/>
        <w:gridCol w:w="370"/>
        <w:gridCol w:w="944"/>
        <w:gridCol w:w="757"/>
        <w:gridCol w:w="173"/>
        <w:gridCol w:w="125"/>
        <w:gridCol w:w="1292"/>
      </w:tblGrid>
      <w:tr w:rsidR="0002320C" w:rsidRPr="00B43E6E" w:rsidTr="005778C4">
        <w:trPr>
          <w:trHeight w:val="15"/>
        </w:trPr>
        <w:tc>
          <w:tcPr>
            <w:tcW w:w="805" w:type="dxa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hideMark/>
          </w:tcPr>
          <w:p w:rsidR="0002320C" w:rsidRPr="00B43E6E" w:rsidRDefault="0002320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320C" w:rsidRPr="00B43E6E" w:rsidTr="005778C4">
        <w:tc>
          <w:tcPr>
            <w:tcW w:w="1105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:rsidR="0002320C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DF7297" w:rsidP="008F7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Лагерь военно-патриотической направленности </w:t>
            </w:r>
            <w:r w:rsidR="00B43E6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F70C3">
              <w:rPr>
                <w:rFonts w:ascii="Times New Roman" w:eastAsia="Times New Roman" w:hAnsi="Times New Roman" w:cs="Times New Roman"/>
                <w:lang w:eastAsia="ru-RU"/>
              </w:rPr>
              <w:t>Юные патриоты</w:t>
            </w:r>
            <w:r w:rsidR="00B43E6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636CF9" w:rsidRPr="00B43E6E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 w:rsidR="00B43E6E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636CF9"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</w:t>
            </w:r>
            <w:r w:rsidR="00B43E6E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636CF9"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учре</w:t>
            </w:r>
            <w:r w:rsidR="00B43E6E">
              <w:rPr>
                <w:rFonts w:ascii="Times New Roman" w:eastAsia="Times New Roman" w:hAnsi="Times New Roman" w:cs="Times New Roman"/>
                <w:lang w:eastAsia="ru-RU"/>
              </w:rPr>
              <w:t>ждения</w:t>
            </w:r>
            <w:r w:rsidR="00636CF9"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 «Детско-юношеская спортивная школа» Краснослободского муниципального района Республики Мордовия, муниципальное бюджетное учреждение, 1314097073</w:t>
            </w:r>
          </w:p>
        </w:tc>
      </w:tr>
      <w:tr w:rsidR="0002320C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02320C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Юридический адрес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20C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431261, Республика Мордовия, </w:t>
            </w:r>
            <w:proofErr w:type="gramStart"/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. Краснослободск, пер. Кировский, д.10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1.3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Фактический адрес местонахождения, телефон, факс, адреса электронной почты и </w:t>
            </w:r>
            <w:proofErr w:type="spellStart"/>
            <w:proofErr w:type="gram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63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431261, Республика Мордовия, </w:t>
            </w:r>
            <w:proofErr w:type="gramStart"/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. Краснослободск, пер. Кировский, д.10</w:t>
            </w:r>
          </w:p>
          <w:p w:rsidR="00636CF9" w:rsidRPr="00B43E6E" w:rsidRDefault="00636CF9" w:rsidP="0063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Тел./факс 8(83443)2-45-13; </w:t>
            </w:r>
            <w:hyperlink r:id="rId5" w:history="1">
              <w:r w:rsidRPr="00B43E6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sport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-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k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inbox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B43E6E"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6" w:history="1">
              <w:r w:rsidRPr="00B43E6E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http://sportkrasn.ucoz.com</w:t>
              </w:r>
            </w:hyperlink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36CF9" w:rsidRPr="00B43E6E" w:rsidRDefault="00636CF9" w:rsidP="00636C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1.4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В черте города 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1.5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3E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Администрация Краснослободского муниципального района Республики Мордовия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адрес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3E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Республика Мордовия, г.Краснослободск, ул. Интернациональная, д.64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контактный телефон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43E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тел. 8(83443)2-14-10, факс 8(83443)2-13-03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Ф.И.О. руководителя (без сокращений)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25E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Волков Иван Петрович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1.6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адрес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контактный телефон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Ф.И.О. руководителя (без сокращений)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1.7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Руководитель организации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Ф.И.О. (без сокращений)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Карпушкин Иван Николаевич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образование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стаж работы в данной должности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0074C" w:rsidP="00B903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903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B41CA"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лет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контактный телефон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B41CA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8(83443)2-45-13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1.8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Тип организации,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загородный оздоровительный лагерь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санаторно-оздоровительный лагерь круглогодичного действия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оздоровительный лагерь с дневным пребыванием детей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специализированный (профильный) лагерь (указать профиль)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оздоровительно-образовательный центр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иная организация отдыха и оздоровления детей (уточнить какая)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1.9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Документ, на основании которого действует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организация (устав, положение)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B43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Устав </w:t>
            </w: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учре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ждения</w:t>
            </w:r>
            <w:r w:rsidRPr="00B43E6E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 «Детско-юношеская спортивная школа» Краснослободского муниципального района Республики Мордовия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778C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1.10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778C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ввода организации в эксплуатацию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1.11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778C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сезонно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1.12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778C4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1.13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проекта организации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1.14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последнего ремонта,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капитальный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текущий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1863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ED66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325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1.15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смен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1.16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Длительность смен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1863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1.17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Загрузка по сменам (количество детей):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- 1-я смена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- 2-я смена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- 3-я смена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- 4-я смена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загрузка в </w:t>
            </w:r>
            <w:proofErr w:type="spell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межканикулярный</w:t>
            </w:r>
            <w:proofErr w:type="spell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период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1.18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B43E6E" w:rsidP="001863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863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лет до 1</w:t>
            </w:r>
            <w:r w:rsidR="001863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лет 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1.19</w:t>
            </w: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Здания и сооружения нежилого назначения:</w:t>
            </w:r>
          </w:p>
        </w:tc>
      </w:tr>
      <w:tr w:rsidR="00B43E6E" w:rsidRPr="00B43E6E" w:rsidTr="005778C4">
        <w:trPr>
          <w:trHeight w:val="1995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highlight w:val="yellow"/>
                <w:lang w:eastAsia="ru-RU"/>
              </w:rPr>
            </w:pP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Количество, этажность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highlight w:val="yellow"/>
                <w:lang w:eastAsia="ru-RU"/>
              </w:rPr>
            </w:pP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Площадь (кв. м)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степень износа (</w:t>
            </w:r>
            <w:proofErr w:type="gram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%)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 какое количество детей рассчитано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последнего капитального ремонта</w:t>
            </w:r>
          </w:p>
        </w:tc>
      </w:tr>
      <w:tr w:rsidR="00B43E6E" w:rsidRPr="00B43E6E" w:rsidTr="005778C4">
        <w:trPr>
          <w:trHeight w:val="266"/>
        </w:trPr>
        <w:tc>
          <w:tcPr>
            <w:tcW w:w="80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этажа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1738,8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427E28" w:rsidP="00427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43E6E" w:rsidRPr="00B43E6E" w:rsidRDefault="00B43E6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1.20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автобусы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микроавтобусы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автотранспорт коммунального назначения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1.21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Территория: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общая площадь земельного </w:t>
            </w:r>
            <w:r w:rsid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участка (</w:t>
            </w:r>
            <w:proofErr w:type="gramStart"/>
            <w:r w:rsid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</w:t>
            </w:r>
            <w:proofErr w:type="gramEnd"/>
            <w:r w:rsid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²</w:t>
            </w: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17234,3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площадь озеленения (</w:t>
            </w:r>
            <w:proofErr w:type="gram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га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насаждений на территории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плана территории организации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1.22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Наличие водного объекта, в том числе его удаленность от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территории лагеря: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бассейн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пруд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река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озеро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водохранилище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море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1.23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ограждения в зоне купания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душевой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туалета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кабин для переодевания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навесов от солнца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пункта медицинской помощи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поста службы спасения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1.24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ограждение (указать какое)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Металлическое 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охрана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организация пропускного режима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635CB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 Сведения о штатной численности организации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(чел.)</w:t>
            </w:r>
          </w:p>
        </w:tc>
        <w:tc>
          <w:tcPr>
            <w:tcW w:w="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Образовательный уровень</w:t>
            </w:r>
          </w:p>
        </w:tc>
      </w:tr>
      <w:tr w:rsidR="00636CF9" w:rsidRPr="00B43E6E" w:rsidTr="005778C4">
        <w:tc>
          <w:tcPr>
            <w:tcW w:w="8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по штату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 наличии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высшее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spell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среднеспециальное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среднее</w:t>
            </w:r>
          </w:p>
        </w:tc>
      </w:tr>
      <w:tr w:rsidR="00636CF9" w:rsidRPr="00B43E6E" w:rsidTr="005B2906">
        <w:trPr>
          <w:trHeight w:val="68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rPr>
          <w:trHeight w:val="52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2.1.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Педагогические работники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25E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25E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25E1" w:rsidP="006325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B290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2.2.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Медицинские работники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2.3.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Работники пищеблока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778C4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2.4.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778C4" w:rsidRDefault="007B6D1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7B6D1C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2.5.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Другие (указать какие)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B290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B290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5B290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3. Сведения об условиях размещения детей и подростков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Характеристика помещений</w:t>
            </w:r>
          </w:p>
        </w:tc>
        <w:tc>
          <w:tcPr>
            <w:tcW w:w="75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Спальные помещения (по числу этажей и помещений)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1 этаж</w:t>
            </w:r>
          </w:p>
        </w:tc>
        <w:tc>
          <w:tcPr>
            <w:tcW w:w="51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2 этаж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2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1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2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N 3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площадь спального помещения (в)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высота спального помещения (в метрах)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коек (шт.)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год последнего ремонта, в том числе: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капитальный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текущий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наличие холодного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водоснабжения (на этаже, в том числе):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сушилок для одежды и обуви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очков в туалете (на этаже)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комнаты личной гигиены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C8670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4. Обеспеченность физкультурно-оздоровительными сооружениями, площадками </w:t>
            </w:r>
            <w:proofErr w:type="gramStart"/>
            <w:r w:rsidRPr="00C86707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для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: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постройки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Площадь (кв. м)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Степень износа (</w:t>
            </w:r>
            <w:proofErr w:type="gram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%)</w:t>
            </w: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 какое количество детей рассчитано</w:t>
            </w: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Год последнего капитального ремонта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волейбола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баскетбола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бадминтона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настольного тенниса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прыжков в длину, высоту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861,6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беговая дорожка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2047,3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футбольное поле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7072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бассейн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427E2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</w:t>
            </w:r>
            <w:r w:rsid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многофункциональный зал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1485,9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5. Обеспеченность объектами культурно-массового назначения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кинозал (количество мест)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F510E">
              <w:rPr>
                <w:rFonts w:ascii="Times New Roman" w:eastAsia="Times New Roman" w:hAnsi="Times New Roman" w:cs="Times New Roman"/>
                <w:lang w:eastAsia="ru-RU"/>
              </w:rPr>
              <w:t xml:space="preserve"> – спортивные залы на базе МБУ ДО «ДЮСШ»</w:t>
            </w:r>
          </w:p>
          <w:p w:rsidR="004F510E" w:rsidRPr="00B43E6E" w:rsidRDefault="004F510E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2 - кабинета на базе МБОУ «Краснослободский многопрофильный лицей»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летняя эстрада (открытая площадка)</w:t>
            </w:r>
          </w:p>
        </w:tc>
        <w:tc>
          <w:tcPr>
            <w:tcW w:w="36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rPr>
          <w:trHeight w:val="15"/>
        </w:trPr>
        <w:tc>
          <w:tcPr>
            <w:tcW w:w="1103" w:type="dxa"/>
            <w:gridSpan w:val="2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gridSpan w:val="2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" w:type="dxa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gridSpan w:val="2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gridSpan w:val="3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аттракционов</w:t>
            </w:r>
          </w:p>
        </w:tc>
        <w:tc>
          <w:tcPr>
            <w:tcW w:w="3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 Обеспеченность объектами медицинского назначения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Кол-во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Площадь (кв. м)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Степень износа (</w:t>
            </w:r>
            <w:proofErr w:type="gram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%)</w:t>
            </w: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Оснащен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в соответствии нормами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(да, нет)</w:t>
            </w: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Год постройки (ввода в эксплуатацию)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Год последнего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капитального ремонта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6.1.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Медицинский пункт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кабинет врача-педиатра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процедурная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635CB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5635CB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5635CB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комната медицинской сестры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427E28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кабинет зубного врача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туалет с умывальником в шлюзе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6.2.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Изолятор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палата для капельных инфекций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палата для кишечных инфекций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палата бокса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коек в палатах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процедурная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буфетная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душевая для больных детей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7A6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дезрастворов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санитарный узел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6.3.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7A6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X</w:t>
            </w: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6.4.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Другие (указать какие)</w:t>
            </w:r>
          </w:p>
        </w:tc>
        <w:tc>
          <w:tcPr>
            <w:tcW w:w="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5778C4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</w:t>
            </w:r>
          </w:p>
        </w:tc>
        <w:tc>
          <w:tcPr>
            <w:tcW w:w="99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Обеспеченность объектами хозяйственно-бытового назначения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7.1.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Характеристика банно-прачечного блока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Количественный показатель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проектная мощность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год последнего ремонта,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капитальный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текущий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душевых сеток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7.2.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Сведения о состоянии пищеблока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</w:t>
            </w:r>
            <w:r w:rsidRPr="00427E28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проектная мощность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C86707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год последнего ремонта,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капитальный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косметический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007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325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обеденных залов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посадочных мест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577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количество смен питающихся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обеспеченность столовой посудой, </w:t>
            </w:r>
            <w:proofErr w:type="gram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%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обеспеченность кухонной посудой, </w:t>
            </w:r>
            <w:proofErr w:type="gram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%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84DD1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холодного водоснабжения: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децентрализованное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технология мытья посуды: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посудомоечной машины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посудомоечные ванны (количество)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- наличие технологического </w:t>
            </w: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lastRenderedPageBreak/>
              <w:t>оборудования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наличие холодильного оборудования: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 бытовые холодильники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F577E6" w:rsidRPr="00B43E6E" w:rsidTr="007A6F2E">
        <w:trPr>
          <w:trHeight w:val="795"/>
        </w:trPr>
        <w:tc>
          <w:tcPr>
            <w:tcW w:w="1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7.3.</w:t>
            </w:r>
          </w:p>
        </w:tc>
        <w:tc>
          <w:tcPr>
            <w:tcW w:w="3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Водоснабжение организации (отметить в ячейке)</w:t>
            </w:r>
          </w:p>
        </w:tc>
        <w:tc>
          <w:tcPr>
            <w:tcW w:w="1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7A6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Централизованное</w:t>
            </w:r>
            <w:proofErr w:type="gramEnd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 от местного водопровода</w:t>
            </w:r>
          </w:p>
        </w:tc>
        <w:tc>
          <w:tcPr>
            <w:tcW w:w="2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7A6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 xml:space="preserve">Централизованное от </w:t>
            </w:r>
            <w:proofErr w:type="spellStart"/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артскважины</w:t>
            </w:r>
            <w:proofErr w:type="spellEnd"/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7A6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Привозная (бутилированная) вода</w:t>
            </w:r>
          </w:p>
        </w:tc>
      </w:tr>
      <w:tr w:rsidR="00F577E6" w:rsidRPr="00B43E6E" w:rsidTr="00C86707">
        <w:trPr>
          <w:trHeight w:val="240"/>
        </w:trPr>
        <w:tc>
          <w:tcPr>
            <w:tcW w:w="110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3575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1864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+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C176DB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7.4.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7A6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емкости для запаса воды (в куб. м.)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7.5.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7A6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Горячее водоснабжение: наличие, тип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7A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децентрализованное</w:t>
            </w:r>
          </w:p>
        </w:tc>
      </w:tr>
      <w:tr w:rsidR="00F577E6" w:rsidRPr="00B43E6E" w:rsidTr="00C86707">
        <w:trPr>
          <w:trHeight w:val="375"/>
        </w:trPr>
        <w:tc>
          <w:tcPr>
            <w:tcW w:w="11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7.6.</w:t>
            </w:r>
          </w:p>
        </w:tc>
        <w:tc>
          <w:tcPr>
            <w:tcW w:w="3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7A6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Канализация</w:t>
            </w:r>
          </w:p>
        </w:tc>
        <w:tc>
          <w:tcPr>
            <w:tcW w:w="3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централизованная</w:t>
            </w:r>
          </w:p>
        </w:tc>
        <w:tc>
          <w:tcPr>
            <w:tcW w:w="3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выгребного типа</w:t>
            </w:r>
          </w:p>
        </w:tc>
      </w:tr>
      <w:tr w:rsidR="00F577E6" w:rsidRPr="00B43E6E" w:rsidTr="00C86707">
        <w:trPr>
          <w:trHeight w:val="330"/>
        </w:trPr>
        <w:tc>
          <w:tcPr>
            <w:tcW w:w="1103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3575" w:type="dxa"/>
            <w:gridSpan w:val="4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</w:p>
        </w:tc>
        <w:tc>
          <w:tcPr>
            <w:tcW w:w="3087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+</w:t>
            </w: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7E6" w:rsidRPr="00B43E6E" w:rsidRDefault="00F577E6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-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7.7.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7A6F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Площадки для мусора, их оборудование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C86707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7.8.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Газоснабжение</w:t>
            </w:r>
          </w:p>
        </w:tc>
        <w:tc>
          <w:tcPr>
            <w:tcW w:w="63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36CF9" w:rsidRPr="00B43E6E" w:rsidTr="005778C4">
        <w:tc>
          <w:tcPr>
            <w:tcW w:w="1105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7A6F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 &lt;*&gt;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636CF9" w:rsidRPr="00B43E6E" w:rsidTr="00605BB9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8.1.</w:t>
            </w:r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Доступность инфраструктуры организации для лиц с ограниченными возможностями в том числе &lt;**&gt;: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6CF9" w:rsidRPr="00B43E6E" w:rsidTr="00605BB9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территория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доступна</w:t>
            </w:r>
          </w:p>
        </w:tc>
      </w:tr>
      <w:tr w:rsidR="00636CF9" w:rsidRPr="00B43E6E" w:rsidTr="00605BB9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здания и сооружения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доступна</w:t>
            </w:r>
          </w:p>
        </w:tc>
      </w:tr>
      <w:tr w:rsidR="00636CF9" w:rsidRPr="00B43E6E" w:rsidTr="00605BB9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водные объекты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605BB9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автотранспорт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605BB9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8.2.</w:t>
            </w:r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C176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36CF9" w:rsidRPr="00B43E6E" w:rsidTr="007A6F2E">
        <w:trPr>
          <w:trHeight w:val="561"/>
        </w:trPr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636CF9" w:rsidP="00C176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 w:rsidRPr="00B43E6E"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количество групп (с указанием профиля)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6CF9" w:rsidRPr="00B43E6E" w:rsidRDefault="00F577E6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A3F05" w:rsidRPr="00B43E6E" w:rsidTr="00605BB9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3F05" w:rsidRPr="00B43E6E" w:rsidRDefault="007A3F0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6F2E" w:rsidRDefault="007A3F05" w:rsidP="00C176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Наличие квалифицированных работников по работе с детьми-инвалидами (по слуху; по зрению; с нарушениями опорно-двигательного</w:t>
            </w:r>
            <w:proofErr w:type="gramEnd"/>
          </w:p>
          <w:p w:rsidR="004A231C" w:rsidRPr="00B43E6E" w:rsidRDefault="004A231C" w:rsidP="00C176D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аппарата; с задержкой умственного развития) с учетом особых потребностей детей-инвалидов;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3F05" w:rsidRDefault="007A3F05" w:rsidP="000232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A231C" w:rsidRPr="00B43E6E" w:rsidTr="004A231C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31C" w:rsidRPr="00B43E6E" w:rsidRDefault="004A231C" w:rsidP="00197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31C" w:rsidRPr="00B43E6E" w:rsidRDefault="004A231C" w:rsidP="00197B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численность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31C" w:rsidRPr="00B43E6E" w:rsidRDefault="004A231C" w:rsidP="00197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A231C" w:rsidRPr="00B43E6E" w:rsidTr="004A231C"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31C" w:rsidRPr="00B43E6E" w:rsidRDefault="004A231C" w:rsidP="00197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31C" w:rsidRPr="00B43E6E" w:rsidRDefault="000A56B1" w:rsidP="00197B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lang w:eastAsia="ru-RU"/>
              </w:rPr>
              <w:t>профиль работы (направление)</w:t>
            </w:r>
          </w:p>
        </w:tc>
        <w:tc>
          <w:tcPr>
            <w:tcW w:w="58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31C" w:rsidRPr="00B43E6E" w:rsidRDefault="004A231C" w:rsidP="00197B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E5B30" w:rsidRDefault="007E5B30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1242"/>
        <w:gridCol w:w="3544"/>
        <w:gridCol w:w="3243"/>
        <w:gridCol w:w="3243"/>
      </w:tblGrid>
      <w:tr w:rsidR="004A231C" w:rsidTr="004A231C">
        <w:tc>
          <w:tcPr>
            <w:tcW w:w="1242" w:type="dxa"/>
          </w:tcPr>
          <w:p w:rsidR="004A231C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544" w:type="dxa"/>
          </w:tcPr>
          <w:p w:rsidR="004A231C" w:rsidRDefault="000A56B1" w:rsidP="00C176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486" w:type="dxa"/>
            <w:gridSpan w:val="2"/>
          </w:tcPr>
          <w:p w:rsidR="004A231C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A231C" w:rsidTr="004A231C">
        <w:tc>
          <w:tcPr>
            <w:tcW w:w="1242" w:type="dxa"/>
          </w:tcPr>
          <w:p w:rsidR="004A231C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544" w:type="dxa"/>
          </w:tcPr>
          <w:p w:rsidR="004A231C" w:rsidRDefault="000A56B1" w:rsidP="00C176D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Times New Roman" w:hAnsi="Times New Roman" w:cs="Times New Roman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наличие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слабослышащих) и др.</w:t>
            </w:r>
          </w:p>
        </w:tc>
        <w:tc>
          <w:tcPr>
            <w:tcW w:w="6486" w:type="dxa"/>
            <w:gridSpan w:val="2"/>
          </w:tcPr>
          <w:p w:rsidR="004A231C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56B1" w:rsidTr="00197B8B">
        <w:tc>
          <w:tcPr>
            <w:tcW w:w="11272" w:type="dxa"/>
            <w:gridSpan w:val="4"/>
          </w:tcPr>
          <w:p w:rsidR="000A56B1" w:rsidRDefault="000A56B1" w:rsidP="000A5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стоимость предоставляемых услуг (в руб</w:t>
            </w:r>
            <w:r w:rsidR="00C176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A56B1" w:rsidRDefault="000A56B1" w:rsidP="000A5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56B1" w:rsidTr="00197B8B">
        <w:tc>
          <w:tcPr>
            <w:tcW w:w="1242" w:type="dxa"/>
          </w:tcPr>
          <w:p w:rsidR="000A56B1" w:rsidRDefault="000A56B1" w:rsidP="0019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A56B1" w:rsidRDefault="000A56B1" w:rsidP="0019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</w:tcPr>
          <w:p w:rsidR="000A56B1" w:rsidRDefault="000A56B1" w:rsidP="00197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3243" w:type="dxa"/>
          </w:tcPr>
          <w:p w:rsidR="000A56B1" w:rsidRDefault="000A56B1" w:rsidP="00197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год</w:t>
            </w:r>
          </w:p>
        </w:tc>
      </w:tr>
      <w:tr w:rsidR="000A56B1" w:rsidTr="00197B8B">
        <w:tc>
          <w:tcPr>
            <w:tcW w:w="1242" w:type="dxa"/>
          </w:tcPr>
          <w:p w:rsidR="000A56B1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544" w:type="dxa"/>
          </w:tcPr>
          <w:p w:rsidR="000A56B1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путевки</w:t>
            </w:r>
          </w:p>
        </w:tc>
        <w:tc>
          <w:tcPr>
            <w:tcW w:w="3243" w:type="dxa"/>
          </w:tcPr>
          <w:p w:rsidR="000A56B1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0A56B1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A56B1" w:rsidTr="00197B8B">
        <w:tc>
          <w:tcPr>
            <w:tcW w:w="1242" w:type="dxa"/>
          </w:tcPr>
          <w:p w:rsidR="000A56B1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544" w:type="dxa"/>
          </w:tcPr>
          <w:p w:rsidR="000A56B1" w:rsidRDefault="000A5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койко-дня</w:t>
            </w:r>
          </w:p>
        </w:tc>
        <w:tc>
          <w:tcPr>
            <w:tcW w:w="3243" w:type="dxa"/>
          </w:tcPr>
          <w:p w:rsidR="000A56B1" w:rsidRPr="00496FD5" w:rsidRDefault="000A56B1">
            <w:pPr>
              <w:rPr>
                <w:rFonts w:ascii="Times New Roman" w:hAnsi="Times New Roman" w:cs="Times New Roman"/>
              </w:rPr>
            </w:pPr>
            <w:r w:rsidRPr="00496F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0A56B1" w:rsidRPr="00496FD5" w:rsidRDefault="000A56B1">
            <w:pPr>
              <w:rPr>
                <w:rFonts w:ascii="Times New Roman" w:hAnsi="Times New Roman" w:cs="Times New Roman"/>
              </w:rPr>
            </w:pPr>
            <w:r w:rsidRPr="00496FD5">
              <w:rPr>
                <w:rFonts w:ascii="Times New Roman" w:hAnsi="Times New Roman" w:cs="Times New Roman"/>
              </w:rPr>
              <w:t>-</w:t>
            </w:r>
          </w:p>
        </w:tc>
      </w:tr>
      <w:tr w:rsidR="00F514A0" w:rsidTr="00197B8B">
        <w:tc>
          <w:tcPr>
            <w:tcW w:w="1242" w:type="dxa"/>
          </w:tcPr>
          <w:p w:rsidR="00F514A0" w:rsidRDefault="00F51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544" w:type="dxa"/>
          </w:tcPr>
          <w:p w:rsidR="00F514A0" w:rsidRDefault="00F514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питания в день</w:t>
            </w:r>
          </w:p>
        </w:tc>
        <w:tc>
          <w:tcPr>
            <w:tcW w:w="3243" w:type="dxa"/>
          </w:tcPr>
          <w:p w:rsidR="00F514A0" w:rsidRPr="00496FD5" w:rsidRDefault="00496FD5" w:rsidP="0040074C">
            <w:pPr>
              <w:rPr>
                <w:rFonts w:ascii="Times New Roman" w:hAnsi="Times New Roman" w:cs="Times New Roman"/>
              </w:rPr>
            </w:pPr>
            <w:r w:rsidRPr="00496FD5">
              <w:rPr>
                <w:rFonts w:ascii="Times New Roman" w:hAnsi="Times New Roman" w:cs="Times New Roman"/>
              </w:rPr>
              <w:t>225,44</w:t>
            </w:r>
          </w:p>
        </w:tc>
        <w:tc>
          <w:tcPr>
            <w:tcW w:w="3243" w:type="dxa"/>
          </w:tcPr>
          <w:p w:rsidR="00F514A0" w:rsidRPr="00496FD5" w:rsidRDefault="00496FD5">
            <w:pPr>
              <w:rPr>
                <w:rFonts w:ascii="Times New Roman" w:hAnsi="Times New Roman" w:cs="Times New Roman"/>
              </w:rPr>
            </w:pPr>
            <w:r w:rsidRPr="00496FD5">
              <w:rPr>
                <w:rFonts w:ascii="Times New Roman" w:hAnsi="Times New Roman" w:cs="Times New Roman"/>
              </w:rPr>
              <w:t>256,80</w:t>
            </w:r>
          </w:p>
        </w:tc>
      </w:tr>
      <w:tr w:rsidR="00F514A0" w:rsidTr="00197B8B">
        <w:tc>
          <w:tcPr>
            <w:tcW w:w="11272" w:type="dxa"/>
            <w:gridSpan w:val="4"/>
          </w:tcPr>
          <w:p w:rsidR="00F514A0" w:rsidRDefault="00197B8B" w:rsidP="00197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Финансовые расходы (в тыс. руб.)</w:t>
            </w:r>
          </w:p>
        </w:tc>
      </w:tr>
      <w:tr w:rsidR="00197B8B" w:rsidTr="00197B8B">
        <w:tc>
          <w:tcPr>
            <w:tcW w:w="1242" w:type="dxa"/>
          </w:tcPr>
          <w:p w:rsidR="00197B8B" w:rsidRDefault="00EB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3544" w:type="dxa"/>
          </w:tcPr>
          <w:p w:rsidR="00197B8B" w:rsidRDefault="00EB0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3243" w:type="dxa"/>
          </w:tcPr>
          <w:p w:rsidR="00197B8B" w:rsidRDefault="00DB6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197B8B" w:rsidRDefault="00DB6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234" w:rsidTr="00EB0234">
        <w:tc>
          <w:tcPr>
            <w:tcW w:w="1242" w:type="dxa"/>
          </w:tcPr>
          <w:p w:rsidR="00EB0234" w:rsidRDefault="00EB0234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B61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EB0234" w:rsidRDefault="00EB0234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3243" w:type="dxa"/>
          </w:tcPr>
          <w:p w:rsidR="00EB0234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EB0234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234" w:rsidTr="00EB0234">
        <w:tc>
          <w:tcPr>
            <w:tcW w:w="1242" w:type="dxa"/>
          </w:tcPr>
          <w:p w:rsidR="00EB0234" w:rsidRDefault="00EB0234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B61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EB0234" w:rsidRDefault="00EB0234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</w:t>
            </w:r>
          </w:p>
        </w:tc>
        <w:tc>
          <w:tcPr>
            <w:tcW w:w="3243" w:type="dxa"/>
          </w:tcPr>
          <w:p w:rsidR="00EB0234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EB0234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234" w:rsidTr="00EB0234">
        <w:tc>
          <w:tcPr>
            <w:tcW w:w="1242" w:type="dxa"/>
          </w:tcPr>
          <w:p w:rsidR="00EB0234" w:rsidRDefault="00EB0234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B61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EB0234" w:rsidRDefault="00EB0234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мягким инвентарем</w:t>
            </w:r>
          </w:p>
        </w:tc>
        <w:tc>
          <w:tcPr>
            <w:tcW w:w="3243" w:type="dxa"/>
          </w:tcPr>
          <w:p w:rsidR="00EB0234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EB0234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621C" w:rsidTr="0085621C">
        <w:tc>
          <w:tcPr>
            <w:tcW w:w="1242" w:type="dxa"/>
          </w:tcPr>
          <w:p w:rsidR="0085621C" w:rsidRDefault="0085621C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B61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85621C" w:rsidRDefault="0085621C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пищеблока</w:t>
            </w:r>
          </w:p>
        </w:tc>
        <w:tc>
          <w:tcPr>
            <w:tcW w:w="3243" w:type="dxa"/>
          </w:tcPr>
          <w:p w:rsidR="0085621C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5621C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5621C" w:rsidTr="0085621C">
        <w:tc>
          <w:tcPr>
            <w:tcW w:w="1242" w:type="dxa"/>
          </w:tcPr>
          <w:p w:rsidR="0085621C" w:rsidRDefault="0085621C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DB61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85621C" w:rsidRDefault="0085621C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(указать какие)</w:t>
            </w:r>
          </w:p>
        </w:tc>
        <w:tc>
          <w:tcPr>
            <w:tcW w:w="3243" w:type="dxa"/>
          </w:tcPr>
          <w:p w:rsidR="0085621C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3" w:type="dxa"/>
          </w:tcPr>
          <w:p w:rsidR="0085621C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61FF" w:rsidTr="006325E1">
        <w:tc>
          <w:tcPr>
            <w:tcW w:w="1242" w:type="dxa"/>
          </w:tcPr>
          <w:p w:rsidR="00DB61FF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030" w:type="dxa"/>
            <w:gridSpan w:val="3"/>
          </w:tcPr>
          <w:p w:rsidR="00DB61FF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 организации (указать)</w:t>
            </w:r>
          </w:p>
          <w:p w:rsidR="00C176DB" w:rsidRDefault="00C176DB" w:rsidP="006325E1">
            <w:pPr>
              <w:rPr>
                <w:rFonts w:ascii="Times New Roman" w:hAnsi="Times New Roman" w:cs="Times New Roman"/>
              </w:rPr>
            </w:pPr>
          </w:p>
        </w:tc>
      </w:tr>
      <w:tr w:rsidR="00DB61FF" w:rsidTr="006325E1">
        <w:tc>
          <w:tcPr>
            <w:tcW w:w="1242" w:type="dxa"/>
          </w:tcPr>
          <w:p w:rsidR="00DB61FF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030" w:type="dxa"/>
            <w:gridSpan w:val="3"/>
          </w:tcPr>
          <w:p w:rsidR="00DB61FF" w:rsidRDefault="00DB61FF" w:rsidP="00632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Медицинские услуги и процедуры (указать какие)</w:t>
            </w:r>
          </w:p>
          <w:p w:rsidR="00C176DB" w:rsidRDefault="00C176DB" w:rsidP="006325E1">
            <w:pPr>
              <w:rPr>
                <w:rFonts w:ascii="Times New Roman" w:hAnsi="Times New Roman" w:cs="Times New Roman"/>
              </w:rPr>
            </w:pPr>
          </w:p>
        </w:tc>
      </w:tr>
    </w:tbl>
    <w:p w:rsidR="007A6F2E" w:rsidRDefault="007A6F2E">
      <w:pPr>
        <w:rPr>
          <w:rFonts w:ascii="Times New Roman" w:hAnsi="Times New Roman" w:cs="Times New Roman"/>
        </w:rPr>
      </w:pPr>
    </w:p>
    <w:p w:rsidR="003B2500" w:rsidRDefault="003B2500" w:rsidP="003B25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776B" w:rsidRDefault="00D2776B" w:rsidP="00D27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64135</wp:posOffset>
            </wp:positionV>
            <wp:extent cx="1638300" cy="123380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76B" w:rsidRDefault="00D2776B" w:rsidP="00D27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6F2E" w:rsidRPr="00C176DB" w:rsidRDefault="00D2776B" w:rsidP="00D277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176DB" w:rsidRPr="00C176DB">
        <w:rPr>
          <w:rFonts w:ascii="Times New Roman" w:hAnsi="Times New Roman" w:cs="Times New Roman"/>
          <w:sz w:val="24"/>
          <w:szCs w:val="24"/>
        </w:rPr>
        <w:t xml:space="preserve">иректор МБУ ДО </w:t>
      </w:r>
      <w:r w:rsidR="003B2500">
        <w:rPr>
          <w:rFonts w:ascii="Times New Roman" w:hAnsi="Times New Roman" w:cs="Times New Roman"/>
          <w:sz w:val="24"/>
          <w:szCs w:val="24"/>
        </w:rPr>
        <w:t>«</w:t>
      </w:r>
      <w:r w:rsidR="00C176DB" w:rsidRPr="00C176DB">
        <w:rPr>
          <w:rFonts w:ascii="Times New Roman" w:hAnsi="Times New Roman" w:cs="Times New Roman"/>
          <w:sz w:val="24"/>
          <w:szCs w:val="24"/>
        </w:rPr>
        <w:t>ДЮСШ</w:t>
      </w:r>
      <w:r w:rsidR="003B2500">
        <w:rPr>
          <w:rFonts w:ascii="Times New Roman" w:hAnsi="Times New Roman" w:cs="Times New Roman"/>
          <w:sz w:val="24"/>
          <w:szCs w:val="24"/>
        </w:rPr>
        <w:t>»</w:t>
      </w:r>
      <w:r w:rsidR="00C176DB" w:rsidRPr="00C176DB">
        <w:rPr>
          <w:rFonts w:ascii="Times New Roman" w:hAnsi="Times New Roman" w:cs="Times New Roman"/>
          <w:sz w:val="24"/>
          <w:szCs w:val="24"/>
        </w:rPr>
        <w:t xml:space="preserve">     </w:t>
      </w:r>
      <w:r w:rsidR="003B25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76DB" w:rsidRPr="00C176DB">
        <w:rPr>
          <w:rFonts w:ascii="Times New Roman" w:hAnsi="Times New Roman" w:cs="Times New Roman"/>
          <w:sz w:val="24"/>
          <w:szCs w:val="24"/>
        </w:rPr>
        <w:t>И.Н. Карпушкин</w:t>
      </w:r>
    </w:p>
    <w:p w:rsidR="007A6F2E" w:rsidRDefault="007A6F2E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p w:rsidR="007A6F2E" w:rsidRDefault="007A6F2E">
      <w:pPr>
        <w:rPr>
          <w:rFonts w:ascii="Times New Roman" w:hAnsi="Times New Roman" w:cs="Times New Roman"/>
        </w:rPr>
      </w:pPr>
    </w:p>
    <w:sectPr w:rsidR="007A6F2E" w:rsidSect="00605BB9">
      <w:pgSz w:w="11906" w:h="16838"/>
      <w:pgMar w:top="426" w:right="424" w:bottom="709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B209F"/>
    <w:rsid w:val="0002320C"/>
    <w:rsid w:val="000945C0"/>
    <w:rsid w:val="000A56B1"/>
    <w:rsid w:val="00104208"/>
    <w:rsid w:val="001737CE"/>
    <w:rsid w:val="001863C4"/>
    <w:rsid w:val="00197B8B"/>
    <w:rsid w:val="001F0E87"/>
    <w:rsid w:val="00202FF3"/>
    <w:rsid w:val="002425A1"/>
    <w:rsid w:val="003A6BAB"/>
    <w:rsid w:val="003B2500"/>
    <w:rsid w:val="0040074C"/>
    <w:rsid w:val="00427E28"/>
    <w:rsid w:val="00496FD5"/>
    <w:rsid w:val="004A231C"/>
    <w:rsid w:val="004B41CA"/>
    <w:rsid w:val="004F510E"/>
    <w:rsid w:val="00536B1F"/>
    <w:rsid w:val="00540336"/>
    <w:rsid w:val="005635CB"/>
    <w:rsid w:val="005778C4"/>
    <w:rsid w:val="005976EF"/>
    <w:rsid w:val="005B2906"/>
    <w:rsid w:val="00605BB9"/>
    <w:rsid w:val="006325E1"/>
    <w:rsid w:val="00636CF9"/>
    <w:rsid w:val="00684DD1"/>
    <w:rsid w:val="00750E3E"/>
    <w:rsid w:val="00764D28"/>
    <w:rsid w:val="007A3F05"/>
    <w:rsid w:val="007A6F2E"/>
    <w:rsid w:val="007B6D1C"/>
    <w:rsid w:val="007E5B30"/>
    <w:rsid w:val="008545A0"/>
    <w:rsid w:val="0085621C"/>
    <w:rsid w:val="008A6377"/>
    <w:rsid w:val="008B7C32"/>
    <w:rsid w:val="008F70C3"/>
    <w:rsid w:val="0094210B"/>
    <w:rsid w:val="009D6FC0"/>
    <w:rsid w:val="00A07AE4"/>
    <w:rsid w:val="00A350F6"/>
    <w:rsid w:val="00A601F3"/>
    <w:rsid w:val="00AC3867"/>
    <w:rsid w:val="00AE2BCE"/>
    <w:rsid w:val="00AF0BD5"/>
    <w:rsid w:val="00B43E6E"/>
    <w:rsid w:val="00B90308"/>
    <w:rsid w:val="00C176DB"/>
    <w:rsid w:val="00C407B3"/>
    <w:rsid w:val="00C86707"/>
    <w:rsid w:val="00CB209F"/>
    <w:rsid w:val="00D0408A"/>
    <w:rsid w:val="00D049AF"/>
    <w:rsid w:val="00D2776B"/>
    <w:rsid w:val="00DB61FF"/>
    <w:rsid w:val="00DF7297"/>
    <w:rsid w:val="00E45395"/>
    <w:rsid w:val="00E66C96"/>
    <w:rsid w:val="00E965C5"/>
    <w:rsid w:val="00EB0234"/>
    <w:rsid w:val="00ED66C9"/>
    <w:rsid w:val="00F514A0"/>
    <w:rsid w:val="00F5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EF"/>
  </w:style>
  <w:style w:type="paragraph" w:styleId="3">
    <w:name w:val="heading 3"/>
    <w:basedOn w:val="a"/>
    <w:link w:val="30"/>
    <w:uiPriority w:val="9"/>
    <w:qFormat/>
    <w:rsid w:val="00023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320C"/>
  </w:style>
  <w:style w:type="paragraph" w:customStyle="1" w:styleId="formattext">
    <w:name w:val="formattext"/>
    <w:basedOn w:val="a"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32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2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F0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A2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2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2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2320C"/>
  </w:style>
  <w:style w:type="paragraph" w:customStyle="1" w:styleId="formattext">
    <w:name w:val="formattext"/>
    <w:basedOn w:val="a"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32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2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02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7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portkrasn.ucoz.co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port-k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111F-92AB-4FB2-B86F-1339127B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6</cp:revision>
  <cp:lastPrinted>2024-06-14T07:41:00Z</cp:lastPrinted>
  <dcterms:created xsi:type="dcterms:W3CDTF">2025-04-24T09:30:00Z</dcterms:created>
  <dcterms:modified xsi:type="dcterms:W3CDTF">2025-04-24T09:44:00Z</dcterms:modified>
</cp:coreProperties>
</file>